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7531" w14:textId="77777777" w:rsidR="00A10B1F" w:rsidRPr="00507F63" w:rsidRDefault="00A10B1F" w:rsidP="00A10B1F">
      <w:pPr>
        <w:pStyle w:val="Kop1"/>
        <w:ind w:left="432" w:hanging="432"/>
        <w:rPr>
          <w:sz w:val="32"/>
          <w:szCs w:val="32"/>
        </w:rPr>
      </w:pPr>
      <w:bookmarkStart w:id="0" w:name="_Toc195129131"/>
      <w:bookmarkStart w:id="1" w:name="_Toc214893096"/>
      <w:r w:rsidRPr="00507F63">
        <w:rPr>
          <w:sz w:val="32"/>
          <w:szCs w:val="32"/>
        </w:rPr>
        <w:t xml:space="preserve">BIJLAGE 1: </w:t>
      </w:r>
      <w:bookmarkEnd w:id="0"/>
      <w:r w:rsidRPr="00507F63">
        <w:rPr>
          <w:sz w:val="32"/>
          <w:szCs w:val="32"/>
        </w:rPr>
        <w:t>Projectaanvraag</w:t>
      </w:r>
      <w:bookmarkEnd w:id="1"/>
    </w:p>
    <w:p w14:paraId="43DFA381" w14:textId="77777777" w:rsidR="00A10B1F" w:rsidRDefault="00A10B1F" w:rsidP="00A10B1F">
      <w:pPr>
        <w:jc w:val="right"/>
        <w:rPr>
          <w:rFonts w:ascii="FlandersArtSans-Bold" w:hAnsi="FlandersArtSans-Bold"/>
          <w:noProof/>
          <w:sz w:val="40"/>
          <w:szCs w:val="40"/>
          <w:lang w:eastAsia="nl-BE"/>
        </w:rPr>
      </w:pPr>
      <w:r w:rsidRPr="00037A99">
        <w:rPr>
          <w:noProof/>
        </w:rPr>
        <w:drawing>
          <wp:inline distT="0" distB="0" distL="0" distR="0" wp14:anchorId="5A318F2C" wp14:editId="7827AD19">
            <wp:extent cx="1828916" cy="410453"/>
            <wp:effectExtent l="0" t="0" r="0" b="8890"/>
            <wp:docPr id="1841293822" name="Afbeelding 0" descr="LeeuwS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795" cy="418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0695F" w14:textId="77777777" w:rsidR="00A10B1F" w:rsidRPr="00037A99" w:rsidRDefault="00A10B1F" w:rsidP="00A10B1F"/>
    <w:p w14:paraId="402755BA" w14:textId="77777777" w:rsidR="00A10B1F" w:rsidRPr="009C56E8" w:rsidRDefault="00A10B1F" w:rsidP="00A10B1F">
      <w:pPr>
        <w:pStyle w:val="Titel"/>
        <w:rPr>
          <w:sz w:val="28"/>
          <w:szCs w:val="28"/>
        </w:rPr>
      </w:pPr>
      <w:r>
        <w:rPr>
          <w:sz w:val="28"/>
          <w:szCs w:val="28"/>
        </w:rPr>
        <w:t>Een project indienen voor d</w:t>
      </w:r>
      <w:r w:rsidRPr="0001633D">
        <w:rPr>
          <w:sz w:val="28"/>
          <w:szCs w:val="28"/>
        </w:rPr>
        <w:t xml:space="preserve">eelname als </w:t>
      </w:r>
      <w:r w:rsidRPr="009C56E8">
        <w:rPr>
          <w:sz w:val="28"/>
          <w:szCs w:val="28"/>
        </w:rPr>
        <w:t>pilootorganisatie aan de testfase van ontwikkelen, testen, in de markt zetten, beheren en exploiteren van een online matchmaking platform voor de sportsector, ondersteund door een flankerende adoptie- en beleidsstrategie.</w:t>
      </w:r>
    </w:p>
    <w:p w14:paraId="40108FEB" w14:textId="77777777" w:rsidR="00A10B1F" w:rsidRPr="00037A99" w:rsidRDefault="00A10B1F" w:rsidP="00A10B1F">
      <w:pPr>
        <w:tabs>
          <w:tab w:val="left" w:pos="-1440"/>
          <w:tab w:val="left" w:pos="-720"/>
        </w:tabs>
        <w:rPr>
          <w:rFonts w:cs="Arial"/>
        </w:rPr>
      </w:pPr>
      <w:r w:rsidRPr="00037A99">
        <w:rPr>
          <w:rFonts w:cs="Arial"/>
        </w:rPr>
        <w:t xml:space="preserve"> </w:t>
      </w:r>
    </w:p>
    <w:p w14:paraId="566E11EC" w14:textId="77777777" w:rsidR="00A10B1F" w:rsidRPr="00037A99" w:rsidRDefault="00A10B1F" w:rsidP="00A10B1F">
      <w:pPr>
        <w:tabs>
          <w:tab w:val="left" w:pos="-1440"/>
          <w:tab w:val="left" w:pos="-720"/>
        </w:tabs>
        <w:rPr>
          <w:rFonts w:cs="Arial"/>
          <w:b/>
        </w:rPr>
      </w:pPr>
      <w:r w:rsidRPr="00037A99">
        <w:rPr>
          <w:rFonts w:cs="Arial"/>
          <w:b/>
        </w:rPr>
        <w:t>A. ALGEMENE VERBINTENIS</w:t>
      </w:r>
    </w:p>
    <w:p w14:paraId="57B2659F" w14:textId="77777777" w:rsidR="00A10B1F" w:rsidRPr="00037A99" w:rsidRDefault="00A10B1F" w:rsidP="00A10B1F">
      <w:pPr>
        <w:tabs>
          <w:tab w:val="left" w:pos="-1440"/>
          <w:tab w:val="left" w:pos="-720"/>
        </w:tabs>
        <w:rPr>
          <w:rFonts w:cs="Arial"/>
        </w:rPr>
      </w:pPr>
    </w:p>
    <w:p w14:paraId="71F16B43" w14:textId="77777777" w:rsidR="00A10B1F" w:rsidRPr="00037A99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rPr>
          <w:rFonts w:cs="Arial"/>
        </w:rPr>
      </w:pPr>
    </w:p>
    <w:p w14:paraId="55ACD5C3" w14:textId="77777777" w:rsidR="00A10B1F" w:rsidRPr="00037A99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rPr>
          <w:rFonts w:cs="Arial"/>
        </w:rPr>
      </w:pPr>
      <w:r w:rsidRPr="00037A99">
        <w:rPr>
          <w:rFonts w:cs="Arial"/>
        </w:rPr>
        <w:t xml:space="preserve">De ondergetekende: </w:t>
      </w:r>
      <w:r w:rsidRPr="00037A99">
        <w:rPr>
          <w:rFonts w:cs="Arial"/>
        </w:rPr>
        <w:ptab w:relativeTo="margin" w:alignment="right" w:leader="dot"/>
      </w:r>
    </w:p>
    <w:p w14:paraId="62916D62" w14:textId="77777777" w:rsidR="00A10B1F" w:rsidRPr="00037A99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rPr>
          <w:rFonts w:cs="Arial"/>
        </w:rPr>
      </w:pPr>
    </w:p>
    <w:p w14:paraId="001E36C0" w14:textId="77777777" w:rsidR="00A10B1F" w:rsidRPr="00037A99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7A99">
        <w:t>Naam en voornaam</w:t>
      </w:r>
      <w:r w:rsidRPr="00037A99">
        <w:rPr>
          <w:bCs/>
        </w:rPr>
        <w:t>:</w:t>
      </w:r>
      <w:r w:rsidRPr="00037A99">
        <w:rPr>
          <w:rFonts w:cs="Arial"/>
        </w:rPr>
        <w:t xml:space="preserve"> </w:t>
      </w:r>
      <w:r w:rsidRPr="00037A99">
        <w:rPr>
          <w:rFonts w:cs="Arial"/>
        </w:rPr>
        <w:ptab w:relativeTo="margin" w:alignment="right" w:leader="dot"/>
      </w:r>
    </w:p>
    <w:p w14:paraId="222717AD" w14:textId="77777777" w:rsidR="00A10B1F" w:rsidRPr="00037A99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851"/>
      </w:pPr>
    </w:p>
    <w:p w14:paraId="50C41CF8" w14:textId="77777777" w:rsidR="00A10B1F" w:rsidRPr="00037A99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hanging="851"/>
      </w:pPr>
      <w:r w:rsidRPr="00232B70">
        <w:t>Functie binnen de pilootorganisatie</w:t>
      </w:r>
      <w:r w:rsidRPr="00037A99">
        <w:rPr>
          <w:bCs/>
        </w:rPr>
        <w:t>:</w:t>
      </w:r>
      <w:r w:rsidRPr="00037A99">
        <w:rPr>
          <w:rFonts w:cs="Arial"/>
        </w:rPr>
        <w:t xml:space="preserve"> </w:t>
      </w:r>
      <w:r w:rsidRPr="00037A99">
        <w:rPr>
          <w:rFonts w:cs="Arial"/>
        </w:rPr>
        <w:ptab w:relativeTo="margin" w:alignment="right" w:leader="dot"/>
      </w:r>
    </w:p>
    <w:p w14:paraId="0E982525" w14:textId="77777777" w:rsidR="00A10B1F" w:rsidRPr="00037A99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D5C81E" w14:textId="77777777" w:rsidR="00A10B1F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t xml:space="preserve">Voor volgende erkende Vlaamse sportfederatie, lokaal bestuur, erkende expertorganisatie voor fitness of </w:t>
      </w:r>
      <w:r w:rsidRPr="00F46CAC">
        <w:t>aan een erkende Universiteit of Hogeschool gelinkte sportdienst of andere sportorganisaties met als doelgroep schoolgaande kinderen of jongeren of studenten..</w:t>
      </w:r>
      <w:r w:rsidRPr="00037A99">
        <w:rPr>
          <w:bCs/>
        </w:rPr>
        <w:t>:</w:t>
      </w:r>
      <w:r w:rsidRPr="00037A99">
        <w:rPr>
          <w:rFonts w:cs="Arial"/>
        </w:rPr>
        <w:t xml:space="preserve"> </w:t>
      </w:r>
      <w:r w:rsidRPr="00037A99">
        <w:rPr>
          <w:rFonts w:cs="Arial"/>
        </w:rPr>
        <w:ptab w:relativeTo="margin" w:alignment="right" w:leader="dot"/>
      </w:r>
    </w:p>
    <w:p w14:paraId="0D6B1246" w14:textId="77777777" w:rsidR="00A10B1F" w:rsidRPr="00037A99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A8C625" w14:textId="77777777" w:rsidR="00A10B1F" w:rsidRPr="00037A99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37A99">
        <w:rPr>
          <w:rFonts w:cs="Arial"/>
        </w:rPr>
        <w:ptab w:relativeTo="margin" w:alignment="right" w:leader="dot"/>
      </w:r>
    </w:p>
    <w:p w14:paraId="68C6548D" w14:textId="77777777" w:rsidR="00A10B1F" w:rsidRPr="00037A99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A6A0A2" w14:textId="77777777" w:rsidR="00A10B1F" w:rsidRPr="00037A99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7A99">
        <w:t>Adres</w:t>
      </w:r>
      <w:r w:rsidRPr="00037A99">
        <w:rPr>
          <w:bCs/>
        </w:rPr>
        <w:t>:</w:t>
      </w:r>
      <w:r w:rsidRPr="00037A99">
        <w:rPr>
          <w:rFonts w:cs="Arial"/>
        </w:rPr>
        <w:t xml:space="preserve"> </w:t>
      </w:r>
      <w:r w:rsidRPr="00037A99">
        <w:rPr>
          <w:rFonts w:cs="Arial"/>
        </w:rPr>
        <w:ptab w:relativeTo="margin" w:alignment="right" w:leader="dot"/>
      </w:r>
    </w:p>
    <w:p w14:paraId="626D208B" w14:textId="77777777" w:rsidR="00A10B1F" w:rsidRPr="00037A99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866F75" w14:textId="77777777" w:rsidR="00A10B1F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37A99">
        <w:rPr>
          <w:rFonts w:cs="Arial"/>
        </w:rPr>
        <w:ptab w:relativeTo="margin" w:alignment="right" w:leader="dot"/>
      </w:r>
    </w:p>
    <w:p w14:paraId="336E91C1" w14:textId="77777777" w:rsidR="00A10B1F" w:rsidRPr="00037A99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33DA6012" w14:textId="77777777" w:rsidR="00A10B1F" w:rsidRPr="0001633D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1633D">
        <w:t>Telefoon:</w:t>
      </w:r>
      <w:r w:rsidRPr="0001633D">
        <w:rPr>
          <w:rFonts w:cs="Arial"/>
        </w:rPr>
        <w:t xml:space="preserve"> </w:t>
      </w:r>
      <w:r w:rsidRPr="00037A99">
        <w:rPr>
          <w:rFonts w:cs="Arial"/>
        </w:rPr>
        <w:ptab w:relativeTo="margin" w:alignment="right" w:leader="dot"/>
      </w:r>
    </w:p>
    <w:p w14:paraId="5BA46CE7" w14:textId="77777777" w:rsidR="00A10B1F" w:rsidRPr="0001633D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DF2B601" w14:textId="77777777" w:rsidR="00A10B1F" w:rsidRPr="0001633D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1633D">
        <w:t>E-Mail:</w:t>
      </w:r>
      <w:r w:rsidRPr="0001633D">
        <w:rPr>
          <w:rFonts w:cs="Arial"/>
        </w:rPr>
        <w:t xml:space="preserve"> </w:t>
      </w:r>
      <w:r w:rsidRPr="00037A99">
        <w:rPr>
          <w:rFonts w:cs="Arial"/>
        </w:rPr>
        <w:ptab w:relativeTo="margin" w:alignment="right" w:leader="dot"/>
      </w:r>
    </w:p>
    <w:p w14:paraId="733D2744" w14:textId="77777777" w:rsidR="00A10B1F" w:rsidRDefault="00A10B1F" w:rsidP="00A10B1F">
      <w:pPr>
        <w:rPr>
          <w:rFonts w:cs="Arial"/>
        </w:rPr>
      </w:pPr>
    </w:p>
    <w:p w14:paraId="0C1852EB" w14:textId="77777777" w:rsidR="00A10B1F" w:rsidRPr="00037A99" w:rsidRDefault="00A10B1F" w:rsidP="00A10B1F">
      <w:pPr>
        <w:tabs>
          <w:tab w:val="left" w:pos="-1440"/>
          <w:tab w:val="left" w:pos="-720"/>
        </w:tabs>
        <w:rPr>
          <w:rFonts w:cs="Arial"/>
        </w:rPr>
      </w:pPr>
      <w:r w:rsidRPr="00037A99">
        <w:rPr>
          <w:rFonts w:cs="Arial"/>
        </w:rPr>
        <w:t xml:space="preserve">Stelt zich kandidaat </w:t>
      </w:r>
      <w:r>
        <w:rPr>
          <w:rFonts w:cs="Arial"/>
        </w:rPr>
        <w:t>als</w:t>
      </w:r>
      <w:r w:rsidRPr="00037A99">
        <w:rPr>
          <w:rFonts w:cs="Arial"/>
        </w:rPr>
        <w:t xml:space="preserve"> </w:t>
      </w:r>
      <w:r>
        <w:rPr>
          <w:rFonts w:cs="Arial"/>
        </w:rPr>
        <w:t>pilootorganisatie voor het matchmaking project.</w:t>
      </w:r>
    </w:p>
    <w:p w14:paraId="39E83B06" w14:textId="77777777" w:rsidR="00A10B1F" w:rsidRPr="00037A99" w:rsidRDefault="00A10B1F" w:rsidP="00A10B1F">
      <w:pPr>
        <w:rPr>
          <w:rFonts w:ascii="FlandersArtSans-Bold" w:hAnsi="FlandersArtSans-Bold"/>
        </w:rPr>
      </w:pPr>
      <w:r w:rsidRPr="00037A99">
        <w:rPr>
          <w:rFonts w:ascii="FlandersArtSans-Bold" w:hAnsi="FlandersArtSans-Bold"/>
        </w:rPr>
        <w:t>B. COMMUNICATIE</w:t>
      </w:r>
    </w:p>
    <w:p w14:paraId="1D2D18B1" w14:textId="77777777" w:rsidR="00A10B1F" w:rsidRPr="003D5D53" w:rsidRDefault="00A10B1F" w:rsidP="00A10B1F">
      <w:bookmarkStart w:id="2" w:name="_Hlk19615339"/>
      <w:bookmarkStart w:id="3" w:name="_Hlk19615502"/>
      <w:r w:rsidRPr="003D5D53">
        <w:lastRenderedPageBreak/>
        <w:t xml:space="preserve">De communicatie en informatie-uitwisseling tussen Sport Vlaanderen, de opdrachtnemer van de overheidsopdracht, en de </w:t>
      </w:r>
      <w:r>
        <w:t>p</w:t>
      </w:r>
      <w:r w:rsidRPr="003D5D53">
        <w:t>ilootorganisatie zal verlopen via:</w:t>
      </w:r>
    </w:p>
    <w:p w14:paraId="66190B06" w14:textId="77777777" w:rsidR="00A10B1F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C8E561" w14:textId="77777777" w:rsidR="00A10B1F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D5D53">
        <w:t xml:space="preserve">E-mailadres(sen) </w:t>
      </w:r>
      <w:r>
        <w:t xml:space="preserve">van de organisatie </w:t>
      </w:r>
      <w:r w:rsidRPr="003D5D53">
        <w:t>(generiek)</w:t>
      </w:r>
      <w:r w:rsidRPr="003D5D53">
        <w:rPr>
          <w:rFonts w:cs="Arial"/>
        </w:rPr>
        <w:t xml:space="preserve"> </w:t>
      </w:r>
      <w:r w:rsidRPr="00037A99">
        <w:rPr>
          <w:rFonts w:cs="Arial"/>
        </w:rPr>
        <w:ptab w:relativeTo="margin" w:alignment="right" w:leader="dot"/>
      </w:r>
    </w:p>
    <w:p w14:paraId="5B14B246" w14:textId="77777777" w:rsidR="00A10B1F" w:rsidRPr="003D5D53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40800D2" w14:textId="77777777" w:rsidR="00A10B1F" w:rsidRPr="0001633D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u w:val="single"/>
        </w:rPr>
      </w:pPr>
      <w:r w:rsidRPr="000249FF">
        <w:rPr>
          <w:u w:val="single"/>
        </w:rPr>
        <w:t>SPOC voor dit project (naam, telefoonnummer, gsm, e-mail):</w:t>
      </w:r>
      <w:r w:rsidRPr="000249FF">
        <w:rPr>
          <w:rFonts w:cs="Arial"/>
          <w:u w:val="single"/>
        </w:rPr>
        <w:t xml:space="preserve"> </w:t>
      </w:r>
    </w:p>
    <w:p w14:paraId="02144685" w14:textId="77777777" w:rsidR="00A10B1F" w:rsidRPr="0001633D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D5D53">
        <w:t xml:space="preserve">Naam en voornaam: </w:t>
      </w:r>
      <w:r w:rsidRPr="00037A99">
        <w:rPr>
          <w:rFonts w:cs="Arial"/>
        </w:rPr>
        <w:ptab w:relativeTo="margin" w:alignment="right" w:leader="dot"/>
      </w:r>
    </w:p>
    <w:p w14:paraId="5EE201B4" w14:textId="77777777" w:rsidR="00A10B1F" w:rsidRPr="0001633D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D5D53">
        <w:t>Telefoonnummer/GSM:</w:t>
      </w:r>
      <w:r w:rsidRPr="003D5D53">
        <w:rPr>
          <w:rFonts w:cs="Arial"/>
        </w:rPr>
        <w:t xml:space="preserve"> </w:t>
      </w:r>
      <w:r w:rsidRPr="00037A99">
        <w:rPr>
          <w:rFonts w:cs="Arial"/>
        </w:rPr>
        <w:ptab w:relativeTo="margin" w:alignment="right" w:leader="dot"/>
      </w:r>
    </w:p>
    <w:p w14:paraId="1F6848BC" w14:textId="77777777" w:rsidR="00A10B1F" w:rsidRPr="0001633D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D5D53">
        <w:rPr>
          <w:rFonts w:cs="Cambria"/>
        </w:rPr>
        <w:t>Functie binnen de pilootorganisatie:</w:t>
      </w:r>
      <w:r w:rsidRPr="00037A99">
        <w:rPr>
          <w:rFonts w:cs="Arial"/>
        </w:rPr>
        <w:ptab w:relativeTo="margin" w:alignment="right" w:leader="dot"/>
      </w:r>
    </w:p>
    <w:p w14:paraId="7EBB25D1" w14:textId="77777777" w:rsidR="00A10B1F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D5D53">
        <w:t>E-mailadres (persoonlijk):</w:t>
      </w:r>
      <w:r w:rsidRPr="003D5D53">
        <w:rPr>
          <w:rFonts w:cs="Arial"/>
        </w:rPr>
        <w:t xml:space="preserve"> </w:t>
      </w:r>
      <w:r w:rsidRPr="00037A99">
        <w:rPr>
          <w:rFonts w:cs="Arial"/>
        </w:rPr>
        <w:ptab w:relativeTo="margin" w:alignment="right" w:leader="dot"/>
      </w:r>
    </w:p>
    <w:p w14:paraId="6CA6B4BD" w14:textId="77777777" w:rsidR="00A10B1F" w:rsidRPr="000249FF" w:rsidRDefault="00A10B1F" w:rsidP="00A10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bookmarkEnd w:id="2"/>
    <w:bookmarkEnd w:id="3"/>
    <w:p w14:paraId="5270B391" w14:textId="77777777" w:rsidR="00A10B1F" w:rsidRDefault="00A10B1F" w:rsidP="00A10B1F">
      <w:pPr>
        <w:tabs>
          <w:tab w:val="left" w:pos="-1440"/>
          <w:tab w:val="left" w:pos="-720"/>
        </w:tabs>
        <w:rPr>
          <w:rFonts w:cs="Arial"/>
        </w:rPr>
      </w:pPr>
      <w:r w:rsidRPr="00037A99">
        <w:rPr>
          <w:rFonts w:cs="Arial"/>
        </w:rPr>
        <w:t>De kandidaat</w:t>
      </w:r>
      <w:r>
        <w:rPr>
          <w:rFonts w:cs="Arial"/>
        </w:rPr>
        <w:t xml:space="preserve"> pilootorganisatie</w:t>
      </w:r>
      <w:r w:rsidRPr="00037A99">
        <w:rPr>
          <w:rFonts w:cs="Arial"/>
        </w:rPr>
        <w:t xml:space="preserve"> wordt erop gewezen dat bovenstaand e-mailadres </w:t>
      </w:r>
      <w:r w:rsidRPr="00037A99">
        <w:rPr>
          <w:rFonts w:cs="Arial"/>
          <w:u w:val="single"/>
        </w:rPr>
        <w:t xml:space="preserve">zal gebruikt worden voor het versturen van de uitnodiging tot </w:t>
      </w:r>
      <w:r>
        <w:rPr>
          <w:rFonts w:cs="Arial"/>
          <w:u w:val="single"/>
        </w:rPr>
        <w:t>deelname aan de testfase als pilootorganisatie</w:t>
      </w:r>
      <w:r w:rsidRPr="00037A99">
        <w:rPr>
          <w:rFonts w:cs="Arial"/>
        </w:rPr>
        <w:t xml:space="preserve"> in het geval de kandidaat geselecteerd w</w:t>
      </w:r>
      <w:r>
        <w:rPr>
          <w:rFonts w:cs="Arial"/>
        </w:rPr>
        <w:t>ordt</w:t>
      </w:r>
      <w:r w:rsidRPr="00037A99">
        <w:rPr>
          <w:rFonts w:cs="Arial"/>
        </w:rPr>
        <w:t>.</w:t>
      </w:r>
    </w:p>
    <w:p w14:paraId="48A593B9" w14:textId="77777777" w:rsidR="00A10B1F" w:rsidRPr="00037A99" w:rsidRDefault="00A10B1F" w:rsidP="00A10B1F">
      <w:pPr>
        <w:tabs>
          <w:tab w:val="left" w:pos="-1440"/>
          <w:tab w:val="left" w:pos="-720"/>
        </w:tabs>
        <w:rPr>
          <w:rFonts w:cs="Arial"/>
        </w:rPr>
      </w:pPr>
    </w:p>
    <w:p w14:paraId="1320F614" w14:textId="77777777" w:rsidR="00A10B1F" w:rsidRPr="00814B8D" w:rsidRDefault="00A10B1F" w:rsidP="00A10B1F">
      <w:pPr>
        <w:tabs>
          <w:tab w:val="left" w:pos="-1440"/>
          <w:tab w:val="left" w:pos="-720"/>
        </w:tabs>
        <w:rPr>
          <w:rFonts w:ascii="FlandersArtSans-Bold" w:hAnsi="FlandersArtSans-Bold" w:cs="Arial"/>
          <w:b/>
          <w:caps/>
        </w:rPr>
      </w:pPr>
      <w:bookmarkStart w:id="4" w:name="_Toc210055209"/>
      <w:r>
        <w:rPr>
          <w:rFonts w:ascii="FlandersArtSans-Bold" w:hAnsi="FlandersArtSans-Bold" w:cs="Arial"/>
          <w:b/>
        </w:rPr>
        <w:t xml:space="preserve">C: </w:t>
      </w:r>
      <w:r w:rsidRPr="00814B8D">
        <w:rPr>
          <w:rFonts w:ascii="FlandersArtSans-Bold" w:hAnsi="FlandersArtSans-Bold" w:cs="Arial"/>
          <w:b/>
          <w:caps/>
        </w:rPr>
        <w:t>informatieclausule</w:t>
      </w:r>
      <w:bookmarkEnd w:id="4"/>
    </w:p>
    <w:p w14:paraId="728D16E2" w14:textId="77777777" w:rsidR="00A10B1F" w:rsidRDefault="00A10B1F" w:rsidP="00A10B1F">
      <w:pPr>
        <w:spacing w:after="160" w:line="278" w:lineRule="auto"/>
        <w:jc w:val="left"/>
      </w:pPr>
      <w:r w:rsidRPr="00641949">
        <w:t xml:space="preserve">Sport Vlaanderen verwerkt de persoonsgegevens uit </w:t>
      </w:r>
      <w:r>
        <w:t>deze projectaanvraag</w:t>
      </w:r>
      <w:r w:rsidRPr="00641949">
        <w:t xml:space="preserve"> in overeenstemming met de bepalingen van de Algemene Verordening Gegevensbescherming. De persoonsgegevens zullen uitsluitend</w:t>
      </w:r>
      <w:r>
        <w:t xml:space="preserve"> verwerkt worden voor:</w:t>
      </w:r>
    </w:p>
    <w:p w14:paraId="29B3D018" w14:textId="77777777" w:rsidR="00A10B1F" w:rsidRPr="00111F6D" w:rsidRDefault="00A10B1F" w:rsidP="00A10B1F">
      <w:pPr>
        <w:pStyle w:val="Lijstalinea"/>
        <w:numPr>
          <w:ilvl w:val="0"/>
          <w:numId w:val="1"/>
        </w:numPr>
        <w:overflowPunct/>
        <w:autoSpaceDE/>
        <w:autoSpaceDN/>
        <w:adjustRightInd/>
        <w:spacing w:after="160" w:line="278" w:lineRule="auto"/>
        <w:jc w:val="left"/>
        <w:textAlignment w:val="auto"/>
        <w:rPr>
          <w:color w:val="373736"/>
        </w:rPr>
      </w:pPr>
      <w:r w:rsidRPr="00111F6D">
        <w:rPr>
          <w:color w:val="373736"/>
        </w:rPr>
        <w:t xml:space="preserve"> De registratie en beoordeling van de ingediende kandidatuur,</w:t>
      </w:r>
    </w:p>
    <w:p w14:paraId="7242E316" w14:textId="77777777" w:rsidR="00A10B1F" w:rsidRPr="00111F6D" w:rsidRDefault="00A10B1F" w:rsidP="00A10B1F">
      <w:pPr>
        <w:pStyle w:val="Lijstalinea"/>
        <w:numPr>
          <w:ilvl w:val="0"/>
          <w:numId w:val="1"/>
        </w:numPr>
        <w:overflowPunct/>
        <w:autoSpaceDE/>
        <w:autoSpaceDN/>
        <w:adjustRightInd/>
        <w:spacing w:after="160" w:line="278" w:lineRule="auto"/>
        <w:jc w:val="left"/>
        <w:textAlignment w:val="auto"/>
        <w:rPr>
          <w:color w:val="373736"/>
        </w:rPr>
      </w:pPr>
      <w:r w:rsidRPr="00111F6D">
        <w:rPr>
          <w:color w:val="373736"/>
        </w:rPr>
        <w:t>- De communicatie met betrekking tot de selectieprocedure,</w:t>
      </w:r>
    </w:p>
    <w:p w14:paraId="0B0EAFF1" w14:textId="77777777" w:rsidR="00A10B1F" w:rsidRPr="00111F6D" w:rsidRDefault="00A10B1F" w:rsidP="00A10B1F">
      <w:pPr>
        <w:pStyle w:val="Lijstalinea"/>
        <w:numPr>
          <w:ilvl w:val="0"/>
          <w:numId w:val="1"/>
        </w:numPr>
        <w:overflowPunct/>
        <w:autoSpaceDE/>
        <w:autoSpaceDN/>
        <w:adjustRightInd/>
        <w:spacing w:after="160" w:line="278" w:lineRule="auto"/>
        <w:jc w:val="left"/>
        <w:textAlignment w:val="auto"/>
        <w:rPr>
          <w:color w:val="373736"/>
        </w:rPr>
      </w:pPr>
      <w:r w:rsidRPr="00111F6D">
        <w:rPr>
          <w:color w:val="373736"/>
        </w:rPr>
        <w:t>- De voorbereiding en uitvoering van het project Matchmaking, inclusief deelname aan workshops en opvolging tijdens de testperiode.</w:t>
      </w:r>
    </w:p>
    <w:p w14:paraId="4D806839" w14:textId="77777777" w:rsidR="00A10B1F" w:rsidRDefault="00A10B1F" w:rsidP="00A10B1F">
      <w:r w:rsidRPr="00641949">
        <w:t>De toegang tot en de inzage in de documenten worden beperkt tot</w:t>
      </w:r>
    </w:p>
    <w:p w14:paraId="522B2AF9" w14:textId="77777777" w:rsidR="00A10B1F" w:rsidRDefault="00A10B1F" w:rsidP="00A10B1F">
      <w:pPr>
        <w:pStyle w:val="Lijstalinea"/>
        <w:numPr>
          <w:ilvl w:val="0"/>
          <w:numId w:val="1"/>
        </w:numPr>
        <w:overflowPunct/>
        <w:autoSpaceDE/>
        <w:autoSpaceDN/>
        <w:adjustRightInd/>
        <w:spacing w:after="160" w:line="278" w:lineRule="auto"/>
        <w:jc w:val="left"/>
        <w:textAlignment w:val="auto"/>
      </w:pPr>
      <w:r>
        <w:t>D</w:t>
      </w:r>
      <w:r w:rsidRPr="00B234D7">
        <w:t>e bevoegde medewerkers van Sport Vlaanderen</w:t>
      </w:r>
      <w:r>
        <w:t>,</w:t>
      </w:r>
    </w:p>
    <w:p w14:paraId="5D1C6B3F" w14:textId="77777777" w:rsidR="00A10B1F" w:rsidRDefault="00A10B1F" w:rsidP="00A10B1F">
      <w:pPr>
        <w:pStyle w:val="Lijstalinea"/>
        <w:numPr>
          <w:ilvl w:val="0"/>
          <w:numId w:val="1"/>
        </w:numPr>
        <w:overflowPunct/>
        <w:autoSpaceDE/>
        <w:autoSpaceDN/>
        <w:adjustRightInd/>
        <w:spacing w:after="160" w:line="278" w:lineRule="auto"/>
        <w:jc w:val="left"/>
        <w:textAlignment w:val="auto"/>
      </w:pPr>
      <w:r>
        <w:t>De</w:t>
      </w:r>
      <w:r w:rsidRPr="00B234D7">
        <w:t xml:space="preserve"> opdrachtnemer van de overheidsopdracht Matchmaking. </w:t>
      </w:r>
    </w:p>
    <w:p w14:paraId="264B3318" w14:textId="77777777" w:rsidR="00A10B1F" w:rsidRPr="00641949" w:rsidRDefault="00A10B1F" w:rsidP="00A10B1F">
      <w:r w:rsidRPr="00641949">
        <w:t xml:space="preserve">. De persoonsgegevens zullen worden verwerkt (opslaan, lezen, wijzigen, verwijderen, …) op de IT-systemen van Sport Vlaanderen, die </w:t>
      </w:r>
      <w:r>
        <w:t xml:space="preserve">gehost wordt </w:t>
      </w:r>
      <w:r w:rsidRPr="00641949">
        <w:t>binnen de Europese Economische Ruimte.</w:t>
      </w:r>
    </w:p>
    <w:p w14:paraId="2DF3E614" w14:textId="77777777" w:rsidR="00A10B1F" w:rsidRDefault="00A10B1F" w:rsidP="00A10B1F">
      <w:r w:rsidRPr="00B20EC3">
        <w:t xml:space="preserve">De </w:t>
      </w:r>
      <w:r>
        <w:t xml:space="preserve">verwerking gebeurt op basis van de uitvoering van de overeenkomst die ontstaat door het indienen van de aanvraag </w:t>
      </w:r>
      <w:r w:rsidRPr="00B20EC3">
        <w:t>(artikel 6, lid 1, b AVG)</w:t>
      </w:r>
      <w:r>
        <w:t>. Indien de aanvrager persoonsgegevens van bijkomende contactpersonen toevoegt, moet hij beschikken over de toestemming van deze personen om hun persoonsgegevens aan de projectaanvraag toe te voegen.</w:t>
      </w:r>
    </w:p>
    <w:p w14:paraId="00CE5640" w14:textId="77777777" w:rsidR="00A10B1F" w:rsidRPr="00641949" w:rsidRDefault="00A10B1F" w:rsidP="00A10B1F">
      <w:r>
        <w:t>Alle persoonsgegevens die in het kader van deze projectoproep worden verzameld, worden</w:t>
      </w:r>
      <w:r w:rsidRPr="00B20EC3">
        <w:t xml:space="preserve"> bewaard tot drie maanden na afloop van de testperiode, die één jaar duurt.</w:t>
      </w:r>
      <w:r>
        <w:t xml:space="preserve"> Dit ongeacht of de kandidaat werd geselecteerd of niet.</w:t>
      </w:r>
    </w:p>
    <w:p w14:paraId="06CF8595" w14:textId="77777777" w:rsidR="00A10B1F" w:rsidRPr="00641949" w:rsidRDefault="00A10B1F" w:rsidP="00A10B1F">
      <w:r w:rsidRPr="00641949">
        <w:t xml:space="preserve">Vragen omtrent onze verwerkingen van persoonsgegevens kan u altijd stellen via </w:t>
      </w:r>
      <w:hyperlink r:id="rId10" w:history="1">
        <w:r w:rsidRPr="00641949">
          <w:t>privacy@sport.vlaanderen</w:t>
        </w:r>
      </w:hyperlink>
      <w:r w:rsidRPr="00641949">
        <w:t xml:space="preserve">. </w:t>
      </w:r>
    </w:p>
    <w:p w14:paraId="62445EAC" w14:textId="77777777" w:rsidR="00A10B1F" w:rsidRDefault="00A10B1F" w:rsidP="00A10B1F">
      <w:r w:rsidRPr="00641949">
        <w:lastRenderedPageBreak/>
        <w:t xml:space="preserve">Meer info over het privacy beleid van Sport Vlaanderen vindt u op de volgende webpagina: </w:t>
      </w:r>
      <w:hyperlink r:id="rId11" w:history="1">
        <w:r w:rsidRPr="00641949">
          <w:t>https://www.sport.vlaanderen/privacybeleid/</w:t>
        </w:r>
      </w:hyperlink>
      <w:r w:rsidRPr="00641949">
        <w:t xml:space="preserve">. </w:t>
      </w:r>
      <w:r>
        <w:t>Ben je niet tevreden met de manier waarop we je gegevens verwerken, dan kun je je wenden tot de Vlaamse Toezichtcommissie..</w:t>
      </w:r>
    </w:p>
    <w:p w14:paraId="73F0E501" w14:textId="77777777" w:rsidR="00A10B1F" w:rsidRPr="0085570E" w:rsidRDefault="00A10B1F" w:rsidP="00A10B1F">
      <w:pPr>
        <w:tabs>
          <w:tab w:val="left" w:pos="-1440"/>
          <w:tab w:val="left" w:pos="-720"/>
        </w:tabs>
        <w:rPr>
          <w:rFonts w:cs="Arial"/>
        </w:rPr>
      </w:pPr>
    </w:p>
    <w:p w14:paraId="7B8E4AE6" w14:textId="77777777" w:rsidR="00A10B1F" w:rsidRPr="00037A99" w:rsidRDefault="00A10B1F" w:rsidP="00A10B1F">
      <w:pPr>
        <w:tabs>
          <w:tab w:val="left" w:pos="-1440"/>
          <w:tab w:val="left" w:pos="-720"/>
        </w:tabs>
        <w:rPr>
          <w:rFonts w:ascii="FlandersArtSans-Bold" w:hAnsi="FlandersArtSans-Bold" w:cs="Arial"/>
          <w:b/>
        </w:rPr>
      </w:pPr>
      <w:r>
        <w:rPr>
          <w:rFonts w:ascii="FlandersArtSans-Bold" w:hAnsi="FlandersArtSans-Bold" w:cs="Arial"/>
          <w:b/>
        </w:rPr>
        <w:t>D</w:t>
      </w:r>
      <w:r w:rsidRPr="00037A99">
        <w:rPr>
          <w:rFonts w:ascii="FlandersArtSans-Bold" w:hAnsi="FlandersArtSans-Bold" w:cs="Arial"/>
          <w:b/>
        </w:rPr>
        <w:t xml:space="preserve">. </w:t>
      </w:r>
      <w:r>
        <w:rPr>
          <w:rFonts w:ascii="FlandersArtSans-Bold" w:hAnsi="FlandersArtSans-Bold" w:cs="Arial"/>
          <w:b/>
        </w:rPr>
        <w:t>GEPLANDE ACTIES</w:t>
      </w:r>
    </w:p>
    <w:p w14:paraId="1CDC5D5B" w14:textId="77777777" w:rsidR="00A10B1F" w:rsidRDefault="00A10B1F" w:rsidP="00A10B1F">
      <w:pPr>
        <w:pStyle w:val="Plattetekst"/>
        <w:tabs>
          <w:tab w:val="left" w:pos="993"/>
        </w:tabs>
        <w:rPr>
          <w:rFonts w:ascii="FlandersArtSans-Regular" w:hAnsi="FlandersArtSans-Regular" w:cs="Arial"/>
          <w:lang w:val="nl-BE"/>
        </w:rPr>
      </w:pPr>
      <w:r w:rsidRPr="00671EFD">
        <w:rPr>
          <w:rFonts w:ascii="FlandersArtSans-Regular" w:hAnsi="FlandersArtSans-Regular" w:cs="Arial"/>
          <w:lang w:val="nl-BE"/>
        </w:rPr>
        <w:t>De kandida</w:t>
      </w:r>
      <w:r>
        <w:rPr>
          <w:rFonts w:ascii="FlandersArtSans-Regular" w:hAnsi="FlandersArtSans-Regular" w:cs="Arial"/>
          <w:lang w:val="nl-BE"/>
        </w:rPr>
        <w:t xml:space="preserve">at pilootorganisatie </w:t>
      </w:r>
      <w:r w:rsidRPr="00671EFD">
        <w:rPr>
          <w:rFonts w:ascii="FlandersArtSans-Regular" w:hAnsi="FlandersArtSans-Regular" w:cs="Arial"/>
          <w:lang w:val="nl-BE"/>
        </w:rPr>
        <w:t xml:space="preserve">wordt </w:t>
      </w:r>
      <w:r>
        <w:rPr>
          <w:rFonts w:ascii="FlandersArtSans-Regular" w:hAnsi="FlandersArtSans-Regular" w:cs="Arial"/>
          <w:lang w:val="nl-BE"/>
        </w:rPr>
        <w:t>gevraagd om</w:t>
      </w:r>
      <w:r w:rsidRPr="00671EFD">
        <w:rPr>
          <w:rFonts w:ascii="FlandersArtSans-Regular" w:hAnsi="FlandersArtSans-Regular" w:cs="Arial"/>
          <w:lang w:val="nl-BE"/>
        </w:rPr>
        <w:t xml:space="preserve"> </w:t>
      </w:r>
      <w:r>
        <w:rPr>
          <w:rFonts w:ascii="FlandersArtSans-Regular" w:hAnsi="FlandersArtSans-Regular" w:cs="Arial"/>
          <w:lang w:val="nl-BE"/>
        </w:rPr>
        <w:t>via de fiches in bijlage 2 hun geplande acties binnen dit testjaar te beschrijven. In die fiche kan verder verwezen worden naar online informatie over die geplande acties.</w:t>
      </w:r>
    </w:p>
    <w:p w14:paraId="4CF63304" w14:textId="77777777" w:rsidR="00A10B1F" w:rsidRDefault="00A10B1F" w:rsidP="00A10B1F">
      <w:pPr>
        <w:pStyle w:val="Plattetekst"/>
        <w:tabs>
          <w:tab w:val="left" w:pos="993"/>
        </w:tabs>
        <w:rPr>
          <w:rFonts w:ascii="FlandersArtSans-Regular" w:hAnsi="FlandersArtSans-Regular" w:cs="Arial"/>
          <w:lang w:val="nl-BE"/>
        </w:rPr>
      </w:pPr>
    </w:p>
    <w:p w14:paraId="1C0FFAD2" w14:textId="77777777" w:rsidR="00A10B1F" w:rsidRPr="00037A99" w:rsidRDefault="00A10B1F" w:rsidP="00A10B1F">
      <w:pPr>
        <w:rPr>
          <w:rFonts w:cs="Arial"/>
        </w:rPr>
      </w:pPr>
    </w:p>
    <w:p w14:paraId="2C160004" w14:textId="77777777" w:rsidR="00A10B1F" w:rsidRPr="00037A99" w:rsidRDefault="00A10B1F" w:rsidP="00A10B1F">
      <w:r w:rsidRPr="00037A99">
        <w:t>Datum: XX/XX/20XX</w:t>
      </w:r>
    </w:p>
    <w:p w14:paraId="630B55FE" w14:textId="77777777" w:rsidR="00A10B1F" w:rsidRPr="00037A99" w:rsidRDefault="00A10B1F" w:rsidP="00A10B1F"/>
    <w:p w14:paraId="44EEE87C" w14:textId="77777777" w:rsidR="00A10B1F" w:rsidRPr="00037A99" w:rsidRDefault="00A10B1F" w:rsidP="00A10B1F">
      <w:r w:rsidRPr="00037A99">
        <w:t>Handtekening:</w:t>
      </w:r>
    </w:p>
    <w:p w14:paraId="1C59B684" w14:textId="77777777" w:rsidR="00A10B1F" w:rsidRPr="00037A99" w:rsidRDefault="00A10B1F" w:rsidP="00A10B1F"/>
    <w:p w14:paraId="38BB94C9" w14:textId="77777777" w:rsidR="00A10B1F" w:rsidRPr="00037A99" w:rsidRDefault="00A10B1F" w:rsidP="00A10B1F"/>
    <w:p w14:paraId="0F47AAA7" w14:textId="77777777" w:rsidR="00A10B1F" w:rsidRPr="00037A99" w:rsidRDefault="00A10B1F" w:rsidP="00A10B1F">
      <w:r w:rsidRPr="00037A99">
        <w:rPr>
          <w:rFonts w:cs="Arial"/>
        </w:rPr>
        <w:ptab w:relativeTo="margin" w:alignment="right" w:leader="dot"/>
      </w:r>
    </w:p>
    <w:p w14:paraId="4B6A9505" w14:textId="77777777" w:rsidR="00A10B1F" w:rsidRPr="00671EFD" w:rsidRDefault="00A10B1F" w:rsidP="00A10B1F"/>
    <w:p w14:paraId="52E3BE2D" w14:textId="77777777" w:rsidR="00A10B1F" w:rsidRPr="00671EFD" w:rsidRDefault="00A10B1F" w:rsidP="00A10B1F">
      <w:pPr>
        <w:rPr>
          <w:i/>
        </w:rPr>
      </w:pPr>
      <w:r w:rsidRPr="00671EFD">
        <w:rPr>
          <w:i/>
        </w:rPr>
        <w:t>(Naam ondertekenaar)</w:t>
      </w:r>
    </w:p>
    <w:p w14:paraId="0603AAA1" w14:textId="77777777" w:rsidR="00A10B1F" w:rsidRPr="00671EFD" w:rsidRDefault="00A10B1F" w:rsidP="00A10B1F">
      <w:pPr>
        <w:rPr>
          <w:i/>
        </w:rPr>
      </w:pPr>
      <w:r w:rsidRPr="00671EFD">
        <w:rPr>
          <w:i/>
        </w:rPr>
        <w:t>(Functie)</w:t>
      </w:r>
    </w:p>
    <w:p w14:paraId="55B593A4" w14:textId="77777777" w:rsidR="00A10B1F" w:rsidRPr="00671EFD" w:rsidRDefault="00A10B1F" w:rsidP="00A10B1F"/>
    <w:p w14:paraId="31EDDA6A" w14:textId="77777777" w:rsidR="00A10B1F" w:rsidRDefault="00A10B1F" w:rsidP="00A10B1F">
      <w:pPr>
        <w:pStyle w:val="Hoofdtekst"/>
        <w:rPr>
          <w:rFonts w:cs="Arial"/>
          <w:szCs w:val="24"/>
        </w:rPr>
      </w:pPr>
    </w:p>
    <w:p w14:paraId="0CE0D433" w14:textId="77777777" w:rsidR="00A10B1F" w:rsidRPr="00671EFD" w:rsidRDefault="00A10B1F" w:rsidP="00A10B1F">
      <w:pPr>
        <w:pStyle w:val="Hoofdtekst"/>
        <w:rPr>
          <w:rFonts w:cs="Arial"/>
          <w:szCs w:val="24"/>
        </w:rPr>
      </w:pPr>
    </w:p>
    <w:p w14:paraId="771BD61F" w14:textId="7B69B50F" w:rsidR="00C379E6" w:rsidRPr="00507F63" w:rsidRDefault="00A10B1F" w:rsidP="00507F63">
      <w:pPr>
        <w:pStyle w:val="Hoofdtekst"/>
        <w:rPr>
          <w:b/>
          <w:bCs/>
          <w:caps/>
          <w:color w:val="0F4761" w:themeColor="accent1" w:themeShade="BF"/>
          <w:sz w:val="28"/>
        </w:rPr>
      </w:pPr>
      <w:r w:rsidRPr="00671EFD">
        <w:rPr>
          <w:color w:val="A6A6A6" w:themeColor="background1" w:themeShade="A6"/>
          <w:szCs w:val="24"/>
        </w:rPr>
        <w:t>\\\\\\\\\\\\\\\\\\\\\\\\\\\\\\\\\\\\\\\\\\\\\\\\\\\\\\\\\\\\\\\\\\\\\\\\\\\\\\\</w:t>
      </w:r>
    </w:p>
    <w:sectPr w:rsidR="00C379E6" w:rsidRPr="00507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ArtSans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346F2"/>
    <w:multiLevelType w:val="hybridMultilevel"/>
    <w:tmpl w:val="2202E832"/>
    <w:lvl w:ilvl="0" w:tplc="F1A85278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59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1F"/>
    <w:rsid w:val="00157489"/>
    <w:rsid w:val="00507F63"/>
    <w:rsid w:val="006536B0"/>
    <w:rsid w:val="00865D8B"/>
    <w:rsid w:val="00A10B1F"/>
    <w:rsid w:val="00BD6943"/>
    <w:rsid w:val="00C3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038F"/>
  <w15:chartTrackingRefBased/>
  <w15:docId w15:val="{33F26A9B-F392-4EF1-BBE3-4C36B874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0B1F"/>
    <w:p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ascii="FlandersArtSans-Regular" w:eastAsia="Calibri" w:hAnsi="FlandersArtSans-Regular" w:cs="Times New Roman"/>
      <w:color w:val="3C3D3C"/>
      <w:kern w:val="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10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10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10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0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0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0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0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0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0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0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0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0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0B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0B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0B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0B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0B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0B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0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0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0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0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0B1F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A10B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0B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0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0B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0B1F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10B1F"/>
    <w:pPr>
      <w:widowControl w:val="0"/>
      <w:overflowPunct/>
      <w:adjustRightInd/>
      <w:spacing w:after="0"/>
      <w:textAlignment w:val="auto"/>
    </w:pPr>
    <w:rPr>
      <w:rFonts w:ascii="Verdana" w:eastAsia="Verdana" w:hAnsi="Verdana" w:cs="Verdana"/>
      <w:color w:val="auto"/>
      <w:szCs w:val="22"/>
      <w:lang w:val="en-US" w:bidi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10B1F"/>
    <w:rPr>
      <w:rFonts w:ascii="Verdana" w:eastAsia="Verdana" w:hAnsi="Verdana" w:cs="Verdana"/>
      <w:kern w:val="0"/>
      <w:lang w:val="en-US" w:bidi="en-US"/>
      <w14:ligatures w14:val="none"/>
    </w:rPr>
  </w:style>
  <w:style w:type="character" w:customStyle="1" w:styleId="LijstalineaChar">
    <w:name w:val="Lijstalinea Char"/>
    <w:link w:val="Lijstalinea"/>
    <w:uiPriority w:val="34"/>
    <w:locked/>
    <w:rsid w:val="00A10B1F"/>
  </w:style>
  <w:style w:type="paragraph" w:customStyle="1" w:styleId="Hoofdtekst">
    <w:name w:val="Hoofdtekst"/>
    <w:basedOn w:val="Standaard"/>
    <w:link w:val="HoofdtekstChar"/>
    <w:qFormat/>
    <w:rsid w:val="00A10B1F"/>
    <w:pPr>
      <w:overflowPunct/>
      <w:autoSpaceDE/>
      <w:autoSpaceDN/>
      <w:adjustRightInd/>
      <w:spacing w:after="60" w:line="240" w:lineRule="auto"/>
      <w:textAlignment w:val="auto"/>
    </w:pPr>
    <w:rPr>
      <w:color w:val="1D1B11"/>
      <w:sz w:val="24"/>
      <w:szCs w:val="22"/>
    </w:rPr>
  </w:style>
  <w:style w:type="character" w:customStyle="1" w:styleId="HoofdtekstChar">
    <w:name w:val="Hoofdtekst Char"/>
    <w:link w:val="Hoofdtekst"/>
    <w:rsid w:val="00A10B1F"/>
    <w:rPr>
      <w:rFonts w:ascii="FlandersArtSans-Regular" w:eastAsia="Calibri" w:hAnsi="FlandersArtSans-Regular" w:cs="Times New Roman"/>
      <w:color w:val="1D1B1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ort.vlaanderen/privacybeleid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rivacy@sport.vlaanderen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itvoeringsdocument" ma:contentTypeID="0x010100A540343155F1C949B65DE2FCBD4AFD47180094C8BF58C3235340BE84146C4B493B37" ma:contentTypeVersion="4" ma:contentTypeDescription="Create a new document." ma:contentTypeScope="" ma:versionID="c113bd75ebf2819510b290781295c333">
  <xsd:schema xmlns:xsd="http://www.w3.org/2001/XMLSchema" xmlns:xs="http://www.w3.org/2001/XMLSchema" xmlns:p="http://schemas.microsoft.com/office/2006/metadata/properties" xmlns:ns2="e21e80c5-2513-4a1e-a819-a711a5fcd07d" xmlns:ns3="8a2d0397-76cc-4192-838d-1a110eca8bb6" targetNamespace="http://schemas.microsoft.com/office/2006/metadata/properties" ma:root="true" ma:fieldsID="3e03a26e7d0f365f0634dc61cd239441" ns2:_="" ns3:_="">
    <xsd:import namespace="e21e80c5-2513-4a1e-a819-a711a5fcd07d"/>
    <xsd:import namespace="8a2d0397-76cc-4192-838d-1a110eca8b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FCommentaar" minOccurs="0"/>
                <xsd:element ref="ns2:AFDocIdUrlAdviesIF" minOccurs="0"/>
                <xsd:element ref="ns2:AFDocIdUrlBestekomgeving" minOccurs="0"/>
                <xsd:element ref="ns2:AFDocIdUrlGoedkeuring" minOccurs="0"/>
                <xsd:element ref="ns3:lcf76f155ced4ddcb4097134ff3c332f" minOccurs="0"/>
                <xsd:element ref="ns2:A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e80c5-2513-4a1e-a819-a711a5fcd0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Commentaar" ma:index="11" nillable="true" ma:displayName="Commentaar" ma:internalName="AFCommentaar">
      <xsd:simpleType>
        <xsd:restriction base="dms:Note"/>
      </xsd:simpleType>
    </xsd:element>
    <xsd:element name="AFDocIdUrlAdviesIF" ma:index="12" nillable="true" ma:displayName="DocIdUrl AdviesIF" ma:format="Hyperlink" ma:hidden="true" ma:internalName="AFDocIdUrlAdviesI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FDocIdUrlBestekomgeving" ma:index="13" nillable="true" ma:displayName="DocIdUrl Bestekomgeving" ma:format="Hyperlink" ma:hidden="true" ma:internalName="AFDocIdUrlBestekomgeving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FDocIdUrlGoedkeuring" ma:index="14" nillable="true" ma:displayName="DocIdUrl Goedkeuring" ma:format="Hyperlink" ma:hidden="true" ma:internalName="AFDocIdUrlGoedkeuring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FStatus" ma:index="17" nillable="true" ma:displayName="Status" ma:default="In opmaak" ma:format="Dropdown" ma:internalName="AFStatus">
      <xsd:simpleType>
        <xsd:restriction base="dms:Choice">
          <xsd:enumeration value="In opmaak"/>
          <xsd:enumeration value="Advies verleend juridisch"/>
          <xsd:enumeration value="Adviesaanvraag juridisch"/>
          <xsd:enumeration value="Afgekeurd"/>
          <xsd:enumeration value="Conform"/>
          <xsd:enumeration value="Gegund"/>
          <xsd:enumeration value="Goedgekeurd"/>
          <xsd:enumeration value="Goedkeuringsaanvraag"/>
          <xsd:enumeration value="Naar tegenpartij"/>
          <xsd:enumeration value="Niet conform"/>
          <xsd:enumeration value="Ondertekend"/>
          <xsd:enumeration value="Ondertekend intern"/>
          <xsd:enumeration value="Ondertekend beide partijen"/>
          <xsd:enumeration value="Ondertekend beoordelingsteam"/>
          <xsd:enumeration value="Ontvangen"/>
          <xsd:enumeration value="Ter ondertekening"/>
          <xsd:enumeration value="Ter ondertekening intern"/>
          <xsd:enumeration value="Ondertekend door team"/>
          <xsd:enumeration value="Ter ondertekening tea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d0397-76cc-4192-838d-1a110eca8bb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062061a-ec8d-4ae3-b9d7-d8a12261a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Status xmlns="e21e80c5-2513-4a1e-a819-a711a5fcd07d">Adviesaanvraag juridisch</AFStatus>
    <AFDocIdUrlBestekomgeving xmlns="e21e80c5-2513-4a1e-a819-a711a5fcd07d">
      <Url xsi:nil="true"/>
      <Description xsi:nil="true"/>
    </AFDocIdUrlBestekomgeving>
    <lcf76f155ced4ddcb4097134ff3c332f xmlns="8a2d0397-76cc-4192-838d-1a110eca8bb6">
      <Terms xmlns="http://schemas.microsoft.com/office/infopath/2007/PartnerControls"/>
    </lcf76f155ced4ddcb4097134ff3c332f>
    <AFCommentaar xmlns="e21e80c5-2513-4a1e-a819-a711a5fcd07d">[27/11/2025 16:03 - Maenhaut Tommy]
--  Adviesaanvraag juridisch --</AFCommentaar>
    <AFDocIdUrlGoedkeuring xmlns="e21e80c5-2513-4a1e-a819-a711a5fcd07d">
      <Url xsi:nil="true"/>
      <Description xsi:nil="true"/>
    </AFDocIdUrlGoedkeuring>
    <AFDocIdUrlAdviesIF xmlns="e21e80c5-2513-4a1e-a819-a711a5fcd07d">
      <Url xsi:nil="true"/>
      <Description xsi:nil="true"/>
    </AFDocIdUrlAdviesIF>
    <_dlc_DocId xmlns="e21e80c5-2513-4a1e-a819-a711a5fcd07d">KICKSAF-180780089-4403</_dlc_DocId>
    <_dlc_DocIdUrl xmlns="e21e80c5-2513-4a1e-a819-a711a5fcd07d">
      <Url>https://sportvlaanderen.sharepoint.com/sites/kics-aankopen/_layouts/15/DocIdRedir.aspx?ID=KICKSAF-180780089-4403</Url>
      <Description>KICKSAF-180780089-4403</Description>
    </_dlc_DocIdUrl>
  </documentManagement>
</p:properties>
</file>

<file path=customXml/itemProps1.xml><?xml version="1.0" encoding="utf-8"?>
<ds:datastoreItem xmlns:ds="http://schemas.openxmlformats.org/officeDocument/2006/customXml" ds:itemID="{B428CEE6-2CA3-4799-9435-BBB771E3BC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18D321C-C299-4EE8-AA93-EC2262C6D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e80c5-2513-4a1e-a819-a711a5fcd07d"/>
    <ds:schemaRef ds:uri="8a2d0397-76cc-4192-838d-1a110eca8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674D7B-5BF7-4B98-BF48-BFC511977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9E18D-AC45-4DD9-9ACE-EDCAC6747D62}">
  <ds:schemaRefs>
    <ds:schemaRef ds:uri="http://purl.org/dc/terms/"/>
    <ds:schemaRef ds:uri="e21e80c5-2513-4a1e-a819-a711a5fcd07d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8a2d0397-76cc-4192-838d-1a110eca8bb6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Maenhaut Tommy</dc:creator>
  <cp:keywords/>
  <dc:description/>
  <cp:lastModifiedBy>Maenhaut Tommy</cp:lastModifiedBy>
  <cp:revision>3</cp:revision>
  <dcterms:created xsi:type="dcterms:W3CDTF">2025-11-27T14:47:00Z</dcterms:created>
  <dcterms:modified xsi:type="dcterms:W3CDTF">2025-11-27T14:56:00Z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0x010100A540343155F1C949B65DE2FCBD4AFD47180094C8BF58C3235340BE84146C4B493B37</vt:lpwstr>
  </property>
  <property fmtid="{D5CDD505-2E9C-101B-9397-08002B2CF9AE}" pid="3" name="_dlc_DocIdItemGuid">
    <vt:lpwstr>2eb0e757-76b3-49ae-a093-96332c6dc835</vt:lpwstr>
  </property>
  <property fmtid="{D5CDD505-2E9C-101B-9397-08002B2CF9AE}" pid="4" name="AFVoorwerp">
    <vt:lpwstr/>
  </property>
  <property fmtid="{D5CDD505-2E9C-101B-9397-08002B2CF9AE}" pid="5" name="MediaServiceImageTags">
    <vt:lpwstr/>
  </property>
  <property fmtid="{D5CDD505-2E9C-101B-9397-08002B2CF9AE}" pid="6" name="TaxCatchAll">
    <vt:lpwstr/>
  </property>
  <property fmtid="{D5CDD505-2E9C-101B-9397-08002B2CF9AE}" pid="7" name="ja0a3330a182474b901faf005529cde9">
    <vt:lpwstr/>
  </property>
</Properties>
</file>